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22" w:rsidRPr="00DB0C90" w:rsidRDefault="00902D24" w:rsidP="009172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НОВОГОРОДО</w:t>
      </w:r>
      <w:r w:rsidR="00504C22" w:rsidRPr="00DB0C90">
        <w:rPr>
          <w:rFonts w:ascii="Times New Roman" w:eastAsia="Times New Roman" w:hAnsi="Times New Roman"/>
          <w:sz w:val="28"/>
          <w:szCs w:val="28"/>
          <w:lang w:eastAsia="ru-RU"/>
        </w:rPr>
        <w:t>КСКИЙ СЕЛЬСКИЙ СОВЕТ ДЕПУТАТОВ</w:t>
      </w:r>
    </w:p>
    <w:p w:rsidR="00504C22" w:rsidRPr="00DB0C90" w:rsidRDefault="00504C22" w:rsidP="009172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>ЕНИСЕЙСКОГО РАЙОНА</w:t>
      </w:r>
    </w:p>
    <w:p w:rsidR="00504C22" w:rsidRPr="00DB0C90" w:rsidRDefault="00504C22" w:rsidP="009172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504C22" w:rsidRPr="00A87B4E" w:rsidRDefault="00504C22" w:rsidP="00917299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C22" w:rsidRPr="00DB0C90" w:rsidRDefault="00917299" w:rsidP="00917299">
      <w:pPr>
        <w:tabs>
          <w:tab w:val="left" w:pos="2760"/>
          <w:tab w:val="center" w:pos="4677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C9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</w:t>
      </w:r>
      <w:r w:rsidR="00504C22" w:rsidRPr="00DB0C9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504C22" w:rsidRDefault="00902D24" w:rsidP="00A87B4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87B4E">
        <w:rPr>
          <w:rFonts w:ascii="Times New Roman" w:eastAsia="Times New Roman" w:hAnsi="Times New Roman"/>
          <w:sz w:val="28"/>
          <w:szCs w:val="28"/>
          <w:lang w:eastAsia="ru-RU"/>
        </w:rPr>
        <w:t>.11.2024</w:t>
      </w:r>
      <w:r w:rsidR="00504C22" w:rsidRPr="00A87B4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овый Городок</w:t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7299"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13-</w:t>
      </w:r>
      <w:r w:rsidR="00504C22" w:rsidRPr="00A87B4E"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A87B4E" w:rsidRDefault="00504C22" w:rsidP="00DB0C90">
      <w:pPr>
        <w:spacing w:after="3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B4E">
        <w:rPr>
          <w:rFonts w:ascii="Times New Roman" w:eastAsia="Times New Roman" w:hAnsi="Times New Roman"/>
          <w:b/>
          <w:sz w:val="28"/>
          <w:szCs w:val="28"/>
          <w:lang w:eastAsia="ru-RU"/>
        </w:rPr>
        <w:t>О передаче осуществления части полномочий</w:t>
      </w:r>
      <w:r w:rsidR="00A87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вопросу местного значения поселения органам местного самоуправления района осуществление внешнего муниципального финансового контроля</w:t>
      </w: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87B4E" w:rsidRPr="00A87B4E" w:rsidRDefault="00A87B4E" w:rsidP="00DB0C90">
      <w:pPr>
        <w:spacing w:after="3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14, 15 Федерального закона от 06.10.2003 № 131-ФЗ «Об общих принципах организации местного самоуправления в Российской Федерации», п.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</w:t>
      </w:r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Новогородо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кского</w:t>
      </w: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Енисейского района Красноярского края, </w:t>
      </w:r>
      <w:proofErr w:type="spellStart"/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Новогородо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кский</w:t>
      </w:r>
      <w:proofErr w:type="spellEnd"/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депутатов, РЕШИЛ:</w:t>
      </w:r>
      <w:proofErr w:type="gramEnd"/>
    </w:p>
    <w:p w:rsidR="00A87B4E" w:rsidRPr="00A87B4E" w:rsidRDefault="00A87B4E" w:rsidP="00A87B4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>1. Передать на 2025 финансовый год и плановый период 2026-2027 годов осуществление части полномочий по вопросу местного значения поселений, предусмотренных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Енисейский район, а именно:</w:t>
      </w:r>
    </w:p>
    <w:p w:rsidR="00A87B4E" w:rsidRPr="00A87B4E" w:rsidRDefault="00A87B4E" w:rsidP="00A87B4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внешнего муниципального финансового контроля. </w:t>
      </w:r>
    </w:p>
    <w:p w:rsidR="00A87B4E" w:rsidRPr="00A87B4E" w:rsidRDefault="00A87B4E" w:rsidP="00A87B4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Поручить главе </w:t>
      </w:r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Новогородо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кского</w:t>
      </w:r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>сельсовета (</w:t>
      </w:r>
      <w:proofErr w:type="spellStart"/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Е.В.Давидюк</w:t>
      </w:r>
      <w:proofErr w:type="spellEnd"/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) заключить соглашение о передаче осуществления части полномочий муниципального образования </w:t>
      </w:r>
      <w:proofErr w:type="spellStart"/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Новогородо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кский</w:t>
      </w:r>
      <w:proofErr w:type="spellEnd"/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по осуществлению внешнего муниципального финансового контроля муниципальному образованию Енисейский район.</w:t>
      </w:r>
    </w:p>
    <w:p w:rsidR="00A87B4E" w:rsidRPr="00A87B4E" w:rsidRDefault="00A87B4E" w:rsidP="00A87B4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04C22" w:rsidRDefault="00A87B4E" w:rsidP="00DB0C90">
      <w:pPr>
        <w:spacing w:after="3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печатном издании «</w:t>
      </w:r>
      <w:proofErr w:type="spellStart"/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Касов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подлежит размещению на официальном интернет - сайте администрации </w:t>
      </w:r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Новогородо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кского</w:t>
      </w: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но не ранее </w:t>
      </w:r>
      <w:r w:rsidRPr="00A87B4E"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01.01.2025 года.</w:t>
      </w:r>
      <w:bookmarkStart w:id="0" w:name="_GoBack"/>
      <w:bookmarkEnd w:id="0"/>
    </w:p>
    <w:p w:rsidR="00DB0C90" w:rsidRPr="00DB0C90" w:rsidRDefault="00902D24" w:rsidP="00DB0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Новогородо</w:t>
      </w:r>
      <w:r w:rsidR="00DB0C90" w:rsidRPr="00DB0C90">
        <w:rPr>
          <w:rFonts w:ascii="Times New Roman" w:eastAsia="Times New Roman" w:hAnsi="Times New Roman"/>
          <w:sz w:val="28"/>
          <w:szCs w:val="28"/>
          <w:lang w:eastAsia="ru-RU"/>
        </w:rPr>
        <w:t>кского</w:t>
      </w:r>
    </w:p>
    <w:p w:rsidR="00DB0C90" w:rsidRPr="00DB0C90" w:rsidRDefault="00DB0C90" w:rsidP="00DB0C90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</w:t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С.В.Ростовский</w:t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0C90" w:rsidRPr="00A87B4E" w:rsidRDefault="00DB0C90" w:rsidP="00DB0C90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</w:t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902D24">
        <w:rPr>
          <w:rFonts w:ascii="Times New Roman" w:eastAsia="Times New Roman" w:hAnsi="Times New Roman"/>
          <w:sz w:val="28"/>
          <w:szCs w:val="28"/>
          <w:lang w:eastAsia="ru-RU"/>
        </w:rPr>
        <w:t>Е.В.Давидюк</w:t>
      </w:r>
      <w:proofErr w:type="spellEnd"/>
    </w:p>
    <w:sectPr w:rsidR="00DB0C90" w:rsidRPr="00A87B4E" w:rsidSect="00A87B4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3B"/>
    <w:rsid w:val="000F4C12"/>
    <w:rsid w:val="001215A4"/>
    <w:rsid w:val="001B20AC"/>
    <w:rsid w:val="003F109F"/>
    <w:rsid w:val="00504C22"/>
    <w:rsid w:val="00902D24"/>
    <w:rsid w:val="00903BE1"/>
    <w:rsid w:val="00917299"/>
    <w:rsid w:val="009F431B"/>
    <w:rsid w:val="00A643B3"/>
    <w:rsid w:val="00A87B4E"/>
    <w:rsid w:val="00D6543B"/>
    <w:rsid w:val="00DB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2</cp:revision>
  <cp:lastPrinted>2024-11-20T05:28:00Z</cp:lastPrinted>
  <dcterms:created xsi:type="dcterms:W3CDTF">2024-11-21T02:26:00Z</dcterms:created>
  <dcterms:modified xsi:type="dcterms:W3CDTF">2024-11-21T02:26:00Z</dcterms:modified>
</cp:coreProperties>
</file>