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85440" w14:textId="0F35FEDA" w:rsidR="00F12C76" w:rsidRDefault="00B731F4" w:rsidP="00B731F4">
      <w:pPr>
        <w:spacing w:after="0"/>
        <w:ind w:firstLine="709"/>
        <w:jc w:val="right"/>
      </w:pPr>
      <w:r>
        <w:t>Проект</w:t>
      </w:r>
    </w:p>
    <w:p w14:paraId="1A6EB952" w14:textId="77777777" w:rsidR="00B731F4" w:rsidRPr="00B731F4" w:rsidRDefault="00B731F4" w:rsidP="00B731F4">
      <w:pPr>
        <w:spacing w:after="0"/>
        <w:rPr>
          <w:b/>
          <w:bCs/>
        </w:rPr>
      </w:pPr>
    </w:p>
    <w:p w14:paraId="24C8515D" w14:textId="48DF40D4" w:rsidR="00B731F4" w:rsidRPr="00B731F4" w:rsidRDefault="00B731F4" w:rsidP="00B731F4">
      <w:pPr>
        <w:spacing w:after="0"/>
        <w:ind w:firstLine="709"/>
        <w:jc w:val="center"/>
        <w:rPr>
          <w:b/>
          <w:bCs/>
        </w:rPr>
      </w:pPr>
      <w:r>
        <w:rPr>
          <w:b/>
          <w:bCs/>
        </w:rPr>
        <w:t>НОВОГОРОДОКСКИЙ</w:t>
      </w:r>
      <w:r w:rsidR="00043E48">
        <w:rPr>
          <w:b/>
          <w:bCs/>
        </w:rPr>
        <w:t xml:space="preserve"> </w:t>
      </w:r>
      <w:r w:rsidRPr="00B731F4">
        <w:rPr>
          <w:b/>
          <w:bCs/>
        </w:rPr>
        <w:t>СЕЛЬСКИЙ СОВЕТ ДЕПУТАТОВ</w:t>
      </w:r>
    </w:p>
    <w:p w14:paraId="33E616B5" w14:textId="77777777" w:rsidR="00B731F4" w:rsidRPr="00B731F4" w:rsidRDefault="00B731F4" w:rsidP="00B731F4">
      <w:pPr>
        <w:spacing w:after="0"/>
        <w:ind w:firstLine="709"/>
        <w:jc w:val="center"/>
        <w:rPr>
          <w:b/>
          <w:bCs/>
        </w:rPr>
      </w:pPr>
    </w:p>
    <w:p w14:paraId="1D01E0E4" w14:textId="77777777" w:rsidR="00B731F4" w:rsidRPr="00B731F4" w:rsidRDefault="00B731F4" w:rsidP="00B731F4">
      <w:pPr>
        <w:spacing w:after="0"/>
        <w:ind w:firstLine="709"/>
        <w:jc w:val="center"/>
        <w:rPr>
          <w:b/>
          <w:bCs/>
        </w:rPr>
      </w:pPr>
      <w:r w:rsidRPr="00B731F4">
        <w:rPr>
          <w:b/>
          <w:bCs/>
        </w:rPr>
        <w:t>РЕШЕНИЕ</w:t>
      </w:r>
    </w:p>
    <w:p w14:paraId="6C1D5B13" w14:textId="77777777" w:rsidR="00B731F4" w:rsidRPr="00B731F4" w:rsidRDefault="00B731F4" w:rsidP="00B731F4">
      <w:pPr>
        <w:spacing w:after="0"/>
        <w:ind w:firstLine="709"/>
        <w:jc w:val="center"/>
        <w:rPr>
          <w:b/>
          <w:bCs/>
        </w:rPr>
      </w:pPr>
    </w:p>
    <w:p w14:paraId="3D3BD659" w14:textId="77777777" w:rsidR="00B731F4" w:rsidRPr="00B731F4" w:rsidRDefault="00B731F4" w:rsidP="00B731F4">
      <w:pPr>
        <w:spacing w:after="0"/>
        <w:ind w:firstLine="709"/>
        <w:jc w:val="center"/>
        <w:rPr>
          <w:b/>
          <w:bCs/>
        </w:rPr>
      </w:pPr>
      <w:r w:rsidRPr="00B731F4">
        <w:rPr>
          <w:b/>
          <w:bCs/>
        </w:rPr>
        <w:t>от______ № ______-р</w:t>
      </w:r>
    </w:p>
    <w:p w14:paraId="3B9AE448" w14:textId="77777777" w:rsidR="00B731F4" w:rsidRPr="00B731F4" w:rsidRDefault="00B731F4" w:rsidP="00B731F4">
      <w:pPr>
        <w:spacing w:after="0"/>
        <w:ind w:firstLine="709"/>
        <w:jc w:val="center"/>
        <w:rPr>
          <w:b/>
          <w:bCs/>
        </w:rPr>
      </w:pPr>
    </w:p>
    <w:p w14:paraId="403470BA" w14:textId="77777777" w:rsidR="00B731F4" w:rsidRPr="00B731F4" w:rsidRDefault="00B731F4" w:rsidP="00B731F4">
      <w:pPr>
        <w:spacing w:after="0"/>
        <w:ind w:firstLine="709"/>
        <w:jc w:val="center"/>
        <w:rPr>
          <w:b/>
          <w:bCs/>
        </w:rPr>
      </w:pPr>
    </w:p>
    <w:p w14:paraId="36D56FDB" w14:textId="77777777" w:rsidR="00B731F4" w:rsidRPr="00B731F4" w:rsidRDefault="00B731F4" w:rsidP="00B731F4">
      <w:pPr>
        <w:spacing w:after="0"/>
        <w:ind w:firstLine="709"/>
        <w:jc w:val="center"/>
        <w:rPr>
          <w:b/>
          <w:bCs/>
        </w:rPr>
      </w:pPr>
      <w:r w:rsidRPr="00B731F4">
        <w:rPr>
          <w:b/>
          <w:bCs/>
        </w:rPr>
        <w:t>О ВНЕСЕНИИ ИЗМЕНЕНИЙ И ДОПОЛНЕНИЙ В УСТАВ</w:t>
      </w:r>
    </w:p>
    <w:p w14:paraId="06A3060B" w14:textId="148753F1" w:rsidR="00B731F4" w:rsidRDefault="00B731F4" w:rsidP="00B731F4">
      <w:pPr>
        <w:spacing w:after="0"/>
        <w:ind w:firstLine="709"/>
        <w:jc w:val="center"/>
        <w:rPr>
          <w:b/>
          <w:bCs/>
        </w:rPr>
      </w:pPr>
      <w:r>
        <w:rPr>
          <w:b/>
          <w:bCs/>
        </w:rPr>
        <w:t>НОВОГОРОДОКСКОГО</w:t>
      </w:r>
      <w:r w:rsidRPr="00B731F4">
        <w:rPr>
          <w:b/>
          <w:bCs/>
        </w:rPr>
        <w:t xml:space="preserve"> СЕЛЬСОВЕТА</w:t>
      </w:r>
    </w:p>
    <w:p w14:paraId="2EB8B1D2" w14:textId="77777777" w:rsidR="00B731F4" w:rsidRDefault="00B731F4" w:rsidP="00B731F4">
      <w:pPr>
        <w:spacing w:after="0"/>
        <w:ind w:firstLine="709"/>
        <w:jc w:val="center"/>
        <w:rPr>
          <w:b/>
          <w:bCs/>
        </w:rPr>
      </w:pPr>
    </w:p>
    <w:p w14:paraId="233632A2" w14:textId="37F891EA" w:rsidR="00B731F4" w:rsidRDefault="00B731F4" w:rsidP="00B731F4">
      <w:pPr>
        <w:spacing w:after="0"/>
        <w:ind w:firstLine="709"/>
        <w:jc w:val="both"/>
      </w:pPr>
      <w:r w:rsidRPr="00B731F4">
        <w:t xml:space="preserve">В целях приведения Устава Новогородокского сельсовета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w:t>
      </w:r>
      <w:r w:rsidR="001D0B5D">
        <w:t xml:space="preserve">Российской Федерации», Уставом </w:t>
      </w:r>
      <w:r w:rsidRPr="00B731F4">
        <w:t xml:space="preserve">Новогородокского сельсовета, </w:t>
      </w:r>
      <w:proofErr w:type="spellStart"/>
      <w:r w:rsidRPr="00B731F4">
        <w:t>Новогородокский</w:t>
      </w:r>
      <w:proofErr w:type="spellEnd"/>
      <w:r w:rsidRPr="00B731F4">
        <w:t xml:space="preserve"> сельский Совет депутатов РЕШИЛ:</w:t>
      </w:r>
    </w:p>
    <w:p w14:paraId="7622A17C" w14:textId="65AED5B2" w:rsidR="00B731F4" w:rsidRDefault="00B731F4" w:rsidP="00B731F4">
      <w:pPr>
        <w:spacing w:after="0"/>
        <w:ind w:firstLine="709"/>
        <w:jc w:val="both"/>
      </w:pPr>
      <w:r w:rsidRPr="00B731F4">
        <w:t>1. Внести в Устав Новогородокского сельсовета (далее-Устав) следующие изменения и дополнения:</w:t>
      </w:r>
    </w:p>
    <w:p w14:paraId="2F35DFE0" w14:textId="58BD5BE8" w:rsidR="00B731F4" w:rsidRDefault="00B731F4" w:rsidP="00B731F4">
      <w:pPr>
        <w:spacing w:after="0"/>
        <w:ind w:firstLine="709"/>
        <w:jc w:val="both"/>
      </w:pPr>
      <w:r>
        <w:t>1.1. Подпункт 1.4. пункта 1 статьи 7 Устава исключить;</w:t>
      </w:r>
    </w:p>
    <w:p w14:paraId="6D81AF57" w14:textId="45494242" w:rsidR="00B731F4" w:rsidRDefault="00B731F4" w:rsidP="00B731F4">
      <w:pPr>
        <w:spacing w:after="0"/>
        <w:ind w:firstLine="709"/>
        <w:jc w:val="both"/>
      </w:pPr>
      <w:r>
        <w:t xml:space="preserve">1.2. </w:t>
      </w:r>
      <w:r w:rsidRPr="00B731F4">
        <w:t>В пункте 1 статьи 1</w:t>
      </w:r>
      <w:r>
        <w:t>8</w:t>
      </w:r>
      <w:r w:rsidRPr="00B731F4">
        <w:t xml:space="preserve"> Устава слова «</w:t>
      </w:r>
      <w:r w:rsidR="00CE1E93">
        <w:t xml:space="preserve">его </w:t>
      </w:r>
      <w:r w:rsidRPr="00B731F4">
        <w:t>полномочия временно исполняет уполномоченный муниципальный служащий» заменить словами «полномочия Главы сельсовета временно исполняет муниципальный служащий в соответствии с закреплёнными за ним должностными обязанностями»;</w:t>
      </w:r>
    </w:p>
    <w:p w14:paraId="3BA759C3" w14:textId="2BDC7E9F" w:rsidR="00B731F4" w:rsidRDefault="00B731F4" w:rsidP="00B731F4">
      <w:pPr>
        <w:spacing w:after="0"/>
        <w:ind w:firstLine="709"/>
        <w:jc w:val="both"/>
      </w:pPr>
      <w:r>
        <w:t>1.3.</w:t>
      </w:r>
      <w:r w:rsidR="00A335A5">
        <w:t xml:space="preserve"> </w:t>
      </w:r>
      <w:r w:rsidRPr="00B731F4">
        <w:t>В пункте 2 статьи 18 Устава слова «уполномоченный муниципальный служащий» заменить словами «муниципальный служащий в соответствии с закреплёнными за ним должностными обязанностями»;</w:t>
      </w:r>
    </w:p>
    <w:p w14:paraId="41B6CD85" w14:textId="4EB97F0F" w:rsidR="00B731F4" w:rsidRDefault="00B731F4" w:rsidP="00B731F4">
      <w:pPr>
        <w:spacing w:after="0"/>
        <w:ind w:firstLine="709"/>
        <w:jc w:val="both"/>
      </w:pPr>
      <w:r>
        <w:t xml:space="preserve">1.4. </w:t>
      </w:r>
      <w:r w:rsidR="00A335A5" w:rsidRPr="00A335A5">
        <w:t>В пункте 1 статьи</w:t>
      </w:r>
      <w:r w:rsidR="00A335A5">
        <w:t xml:space="preserve"> 56 </w:t>
      </w:r>
      <w:r w:rsidR="00A335A5" w:rsidRPr="00A335A5">
        <w:t>Устава слова «к пенсии, досрочно назначенной в соответствии с Законом Российской Федерации» заменить словами «досрочно назначенной в соответствии с Федеральным законом»;</w:t>
      </w:r>
    </w:p>
    <w:p w14:paraId="4235DC5E" w14:textId="63D95D79" w:rsidR="00A335A5" w:rsidRDefault="00A335A5" w:rsidP="00A335A5">
      <w:pPr>
        <w:spacing w:after="0"/>
        <w:ind w:firstLine="709"/>
        <w:jc w:val="both"/>
      </w:pPr>
      <w:r>
        <w:t>1.5. Статью 56 Устава дополнить пунктом 2.1. следующего содержания:</w:t>
      </w:r>
    </w:p>
    <w:p w14:paraId="41F7B492" w14:textId="6329B72D" w:rsidR="00A335A5" w:rsidRDefault="00A335A5" w:rsidP="00A335A5">
      <w:pPr>
        <w:spacing w:after="0"/>
        <w:ind w:firstLine="709"/>
        <w:jc w:val="both"/>
      </w:pPr>
      <w:r>
        <w:t>«2.1.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14:paraId="5A491592" w14:textId="51868746" w:rsidR="00A335A5" w:rsidRDefault="00A335A5" w:rsidP="00A335A5">
      <w:pPr>
        <w:spacing w:after="0"/>
        <w:ind w:firstLine="709"/>
        <w:jc w:val="both"/>
      </w:pPr>
      <w:r>
        <w:t>1.6.  Пункт 3 статьи</w:t>
      </w:r>
      <w:r w:rsidR="00797F1B">
        <w:t xml:space="preserve"> 56 </w:t>
      </w:r>
      <w:r>
        <w:t>Устава изложить в следующей редакции:</w:t>
      </w:r>
    </w:p>
    <w:p w14:paraId="19ED2788" w14:textId="54BE616F" w:rsidR="00A335A5" w:rsidRDefault="00A335A5" w:rsidP="00A335A5">
      <w:pPr>
        <w:spacing w:after="0"/>
        <w:ind w:firstLine="709"/>
        <w:jc w:val="both"/>
      </w:pPr>
      <w:r>
        <w:t xml:space="preserve">«3. Пенсия за выслугу лет, выплачиваемая за счет средств местного бюджета, устанавливается в таком размере, чтобы сумма страховой пенсии по </w:t>
      </w:r>
      <w:r>
        <w:lastRenderedPageBreak/>
        <w:t>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1, 125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1, 125»;</w:t>
      </w:r>
    </w:p>
    <w:p w14:paraId="42EF4D0C" w14:textId="300AFC0F" w:rsidR="00A335A5" w:rsidRDefault="00A335A5" w:rsidP="00A335A5">
      <w:pPr>
        <w:spacing w:after="0"/>
        <w:ind w:firstLine="709"/>
        <w:jc w:val="both"/>
      </w:pPr>
      <w:r>
        <w:t xml:space="preserve">1.7. Пункт </w:t>
      </w:r>
      <w:r w:rsidR="00CE1E93">
        <w:t>5</w:t>
      </w:r>
      <w:r>
        <w:t xml:space="preserve"> статьи </w:t>
      </w:r>
      <w:r w:rsidR="00797F1B">
        <w:t>56</w:t>
      </w:r>
      <w:r>
        <w:t xml:space="preserve"> Устава изложить в следующей редакции:</w:t>
      </w:r>
    </w:p>
    <w:p w14:paraId="4A98F9D1" w14:textId="01780D4A" w:rsidR="00A335A5" w:rsidRDefault="00A335A5" w:rsidP="00A335A5">
      <w:pPr>
        <w:spacing w:after="0"/>
        <w:ind w:firstLine="709"/>
        <w:jc w:val="both"/>
      </w:pPr>
      <w:r>
        <w:t>«</w:t>
      </w:r>
      <w:r w:rsidR="00CE1E93">
        <w:t>5</w:t>
      </w:r>
      <w:r>
        <w:t>. Размер пенсии за выслугу лет</w:t>
      </w:r>
      <w:r w:rsidR="00797F1B">
        <w:t xml:space="preserve"> </w:t>
      </w:r>
      <w:r>
        <w:t>исчисляе</w:t>
      </w:r>
      <w:r w:rsidR="00797F1B">
        <w:t xml:space="preserve">тся </w:t>
      </w:r>
      <w:r>
        <w:t>исходя из двукратного месячного денежного вознаграждения по соответствующей должности на момент назначении пенсии».</w:t>
      </w:r>
    </w:p>
    <w:p w14:paraId="55A7A23D" w14:textId="70CA4E3B" w:rsidR="00A335A5" w:rsidRDefault="00797F1B" w:rsidP="00A335A5">
      <w:pPr>
        <w:spacing w:after="0"/>
        <w:ind w:firstLine="709"/>
        <w:jc w:val="both"/>
      </w:pPr>
      <w:r w:rsidRPr="00797F1B">
        <w:t>2. Контроль над исполнением настоящего Решения возложить на главу Новогород</w:t>
      </w:r>
      <w:r w:rsidR="00043E48">
        <w:t>окского сельсовета Е.В. Давидюк</w:t>
      </w:r>
      <w:r w:rsidRPr="00797F1B">
        <w:t>.</w:t>
      </w:r>
    </w:p>
    <w:p w14:paraId="08963B24" w14:textId="6626D142" w:rsidR="00797F1B" w:rsidRDefault="00797F1B" w:rsidP="00A335A5">
      <w:pPr>
        <w:spacing w:after="0"/>
        <w:ind w:firstLine="709"/>
        <w:jc w:val="both"/>
      </w:pPr>
      <w:r w:rsidRPr="00797F1B">
        <w:t>3. Решение о внесении изменений и дополнений в Устав Новогородокского сельсовета подлежит официальному опубликованию (обнародованию) и вступает в силу в день, следующий за днем его официального опубликования в печатном издании «Касовский вестник» после прохождения государственной регистрации в Управлении Министерства юстиции Российской Федерации по Красноярскому краю.</w:t>
      </w:r>
    </w:p>
    <w:p w14:paraId="1E88E27F" w14:textId="4A4751EB" w:rsidR="00797F1B" w:rsidRDefault="00797F1B" w:rsidP="00A335A5">
      <w:pPr>
        <w:spacing w:after="0"/>
        <w:ind w:firstLine="709"/>
        <w:jc w:val="both"/>
      </w:pPr>
      <w:r w:rsidRPr="00797F1B">
        <w:t>4. Глава Новогородокского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о внесении изменений в устав сельсовета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05A611C0" w14:textId="77777777" w:rsidR="00797F1B" w:rsidRDefault="00797F1B" w:rsidP="00A335A5">
      <w:pPr>
        <w:spacing w:after="0"/>
        <w:ind w:firstLine="709"/>
        <w:jc w:val="both"/>
      </w:pPr>
    </w:p>
    <w:p w14:paraId="5A37EECD" w14:textId="5FD209CB" w:rsidR="00797F1B" w:rsidRDefault="00797F1B" w:rsidP="002F56B7">
      <w:pPr>
        <w:spacing w:after="0"/>
      </w:pPr>
      <w:r>
        <w:t>Председатель сельского Совета депутатов</w:t>
      </w:r>
    </w:p>
    <w:p w14:paraId="6A81E455" w14:textId="1572F57B" w:rsidR="00797F1B" w:rsidRDefault="00797F1B" w:rsidP="001D0B5D">
      <w:pPr>
        <w:tabs>
          <w:tab w:val="left" w:pos="7005"/>
        </w:tabs>
        <w:spacing w:after="0"/>
      </w:pPr>
      <w:r>
        <w:t>Новогородокского сельсовета</w:t>
      </w:r>
      <w:r w:rsidR="001D0B5D">
        <w:tab/>
        <w:t>С.В. Ростовский</w:t>
      </w:r>
    </w:p>
    <w:p w14:paraId="6D5A4885" w14:textId="77777777" w:rsidR="00797F1B" w:rsidRDefault="00797F1B" w:rsidP="00797F1B">
      <w:pPr>
        <w:spacing w:after="0"/>
        <w:ind w:firstLine="709"/>
        <w:jc w:val="right"/>
      </w:pPr>
    </w:p>
    <w:p w14:paraId="115F418E" w14:textId="77F6E307" w:rsidR="00797F1B" w:rsidRDefault="00797F1B" w:rsidP="001D0B5D">
      <w:pPr>
        <w:tabs>
          <w:tab w:val="left" w:pos="7065"/>
        </w:tabs>
        <w:spacing w:after="0"/>
      </w:pPr>
      <w:r>
        <w:t>Глава Новогородокского сельсовета</w:t>
      </w:r>
      <w:r w:rsidR="001D0B5D">
        <w:tab/>
        <w:t>Е.В. Давидюк</w:t>
      </w:r>
      <w:bookmarkStart w:id="0" w:name="_GoBack"/>
      <w:bookmarkEnd w:id="0"/>
    </w:p>
    <w:p w14:paraId="06DA2D40" w14:textId="77777777" w:rsidR="00A335A5" w:rsidRDefault="00A335A5" w:rsidP="00A335A5">
      <w:pPr>
        <w:spacing w:after="0"/>
        <w:ind w:firstLine="709"/>
        <w:jc w:val="both"/>
      </w:pPr>
    </w:p>
    <w:p w14:paraId="32DB89F0" w14:textId="77777777" w:rsidR="00A335A5" w:rsidRPr="00B731F4" w:rsidRDefault="00A335A5" w:rsidP="00A335A5">
      <w:pPr>
        <w:spacing w:after="0"/>
        <w:ind w:firstLine="709"/>
        <w:jc w:val="both"/>
      </w:pPr>
    </w:p>
    <w:sectPr w:rsidR="00A335A5" w:rsidRPr="00B731F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8F"/>
    <w:rsid w:val="00043E48"/>
    <w:rsid w:val="001D0B5D"/>
    <w:rsid w:val="002F56B7"/>
    <w:rsid w:val="003A6C68"/>
    <w:rsid w:val="00422083"/>
    <w:rsid w:val="0054478F"/>
    <w:rsid w:val="006C0B77"/>
    <w:rsid w:val="00797F1B"/>
    <w:rsid w:val="0081715D"/>
    <w:rsid w:val="008242FF"/>
    <w:rsid w:val="00870751"/>
    <w:rsid w:val="00922C48"/>
    <w:rsid w:val="00A335A5"/>
    <w:rsid w:val="00B731F4"/>
    <w:rsid w:val="00B915B7"/>
    <w:rsid w:val="00CE1E9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B086"/>
  <w15:chartTrackingRefBased/>
  <w15:docId w15:val="{3CBF1C8C-E026-48B2-91DA-A388BE46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54478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54478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4478F"/>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54478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54478F"/>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5447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54478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54478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54478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78F"/>
    <w:rPr>
      <w:rFonts w:asciiTheme="majorHAnsi" w:eastAsiaTheme="majorEastAsia" w:hAnsiTheme="majorHAnsi" w:cstheme="majorBidi"/>
      <w:color w:val="2E74B5" w:themeColor="accent1" w:themeShade="BF"/>
      <w:kern w:val="0"/>
      <w:sz w:val="40"/>
      <w:szCs w:val="40"/>
      <w14:ligatures w14:val="none"/>
    </w:rPr>
  </w:style>
  <w:style w:type="character" w:customStyle="1" w:styleId="20">
    <w:name w:val="Заголовок 2 Знак"/>
    <w:basedOn w:val="a0"/>
    <w:link w:val="2"/>
    <w:uiPriority w:val="9"/>
    <w:semiHidden/>
    <w:rsid w:val="0054478F"/>
    <w:rPr>
      <w:rFonts w:asciiTheme="majorHAnsi" w:eastAsiaTheme="majorEastAsia" w:hAnsiTheme="majorHAnsi" w:cstheme="majorBidi"/>
      <w:color w:val="2E74B5" w:themeColor="accent1" w:themeShade="BF"/>
      <w:kern w:val="0"/>
      <w:sz w:val="32"/>
      <w:szCs w:val="32"/>
      <w14:ligatures w14:val="none"/>
    </w:rPr>
  </w:style>
  <w:style w:type="character" w:customStyle="1" w:styleId="30">
    <w:name w:val="Заголовок 3 Знак"/>
    <w:basedOn w:val="a0"/>
    <w:link w:val="3"/>
    <w:uiPriority w:val="9"/>
    <w:semiHidden/>
    <w:rsid w:val="0054478F"/>
    <w:rPr>
      <w:rFonts w:eastAsiaTheme="majorEastAsia" w:cstheme="majorBidi"/>
      <w:color w:val="2E74B5" w:themeColor="accent1" w:themeShade="BF"/>
      <w:kern w:val="0"/>
      <w:sz w:val="28"/>
      <w:szCs w:val="28"/>
      <w14:ligatures w14:val="none"/>
    </w:rPr>
  </w:style>
  <w:style w:type="character" w:customStyle="1" w:styleId="40">
    <w:name w:val="Заголовок 4 Знак"/>
    <w:basedOn w:val="a0"/>
    <w:link w:val="4"/>
    <w:uiPriority w:val="9"/>
    <w:semiHidden/>
    <w:rsid w:val="0054478F"/>
    <w:rPr>
      <w:rFonts w:eastAsiaTheme="majorEastAsia" w:cstheme="majorBidi"/>
      <w:i/>
      <w:iCs/>
      <w:color w:val="2E74B5" w:themeColor="accent1" w:themeShade="BF"/>
      <w:kern w:val="0"/>
      <w:sz w:val="28"/>
      <w14:ligatures w14:val="none"/>
    </w:rPr>
  </w:style>
  <w:style w:type="character" w:customStyle="1" w:styleId="50">
    <w:name w:val="Заголовок 5 Знак"/>
    <w:basedOn w:val="a0"/>
    <w:link w:val="5"/>
    <w:uiPriority w:val="9"/>
    <w:semiHidden/>
    <w:rsid w:val="0054478F"/>
    <w:rPr>
      <w:rFonts w:eastAsiaTheme="majorEastAsia" w:cstheme="majorBidi"/>
      <w:color w:val="2E74B5" w:themeColor="accent1" w:themeShade="BF"/>
      <w:kern w:val="0"/>
      <w:sz w:val="28"/>
      <w14:ligatures w14:val="none"/>
    </w:rPr>
  </w:style>
  <w:style w:type="character" w:customStyle="1" w:styleId="60">
    <w:name w:val="Заголовок 6 Знак"/>
    <w:basedOn w:val="a0"/>
    <w:link w:val="6"/>
    <w:uiPriority w:val="9"/>
    <w:semiHidden/>
    <w:rsid w:val="0054478F"/>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54478F"/>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54478F"/>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54478F"/>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54478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4478F"/>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54478F"/>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54478F"/>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54478F"/>
    <w:pPr>
      <w:spacing w:before="160"/>
      <w:jc w:val="center"/>
    </w:pPr>
    <w:rPr>
      <w:i/>
      <w:iCs/>
      <w:color w:val="404040" w:themeColor="text1" w:themeTint="BF"/>
    </w:rPr>
  </w:style>
  <w:style w:type="character" w:customStyle="1" w:styleId="22">
    <w:name w:val="Цитата 2 Знак"/>
    <w:basedOn w:val="a0"/>
    <w:link w:val="21"/>
    <w:uiPriority w:val="29"/>
    <w:rsid w:val="0054478F"/>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54478F"/>
    <w:pPr>
      <w:ind w:left="720"/>
      <w:contextualSpacing/>
    </w:pPr>
  </w:style>
  <w:style w:type="character" w:styleId="a8">
    <w:name w:val="Intense Emphasis"/>
    <w:basedOn w:val="a0"/>
    <w:uiPriority w:val="21"/>
    <w:qFormat/>
    <w:rsid w:val="0054478F"/>
    <w:rPr>
      <w:i/>
      <w:iCs/>
      <w:color w:val="2E74B5" w:themeColor="accent1" w:themeShade="BF"/>
    </w:rPr>
  </w:style>
  <w:style w:type="paragraph" w:styleId="a9">
    <w:name w:val="Intense Quote"/>
    <w:basedOn w:val="a"/>
    <w:next w:val="a"/>
    <w:link w:val="aa"/>
    <w:uiPriority w:val="30"/>
    <w:qFormat/>
    <w:rsid w:val="0054478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54478F"/>
    <w:rPr>
      <w:rFonts w:ascii="Times New Roman" w:hAnsi="Times New Roman"/>
      <w:i/>
      <w:iCs/>
      <w:color w:val="2E74B5" w:themeColor="accent1" w:themeShade="BF"/>
      <w:kern w:val="0"/>
      <w:sz w:val="28"/>
      <w14:ligatures w14:val="none"/>
    </w:rPr>
  </w:style>
  <w:style w:type="character" w:styleId="ab">
    <w:name w:val="Intense Reference"/>
    <w:basedOn w:val="a0"/>
    <w:uiPriority w:val="32"/>
    <w:qFormat/>
    <w:rsid w:val="0054478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8</cp:revision>
  <dcterms:created xsi:type="dcterms:W3CDTF">2025-05-20T02:29:00Z</dcterms:created>
  <dcterms:modified xsi:type="dcterms:W3CDTF">2025-07-08T02:50:00Z</dcterms:modified>
</cp:coreProperties>
</file>