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C0" w:rsidRPr="005B66C0" w:rsidRDefault="005B66C0" w:rsidP="005B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АДМИНИСТРАЦИИ НОВОГОРОДОКСКОГО </w:t>
      </w:r>
      <w:r w:rsidRPr="005B66C0">
        <w:rPr>
          <w:rFonts w:ascii="Times New Roman" w:eastAsia="Times New Roman" w:hAnsi="Times New Roman" w:cs="Times New Roman"/>
          <w:b/>
          <w:bCs/>
          <w:sz w:val="32"/>
          <w:szCs w:val="32"/>
        </w:rPr>
        <w:t>СЕЛЬСОВЕТА</w:t>
      </w:r>
    </w:p>
    <w:p w:rsidR="005B66C0" w:rsidRPr="005B66C0" w:rsidRDefault="005B66C0" w:rsidP="005B6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66C0">
        <w:rPr>
          <w:rFonts w:ascii="Times New Roman" w:eastAsia="Times New Roman" w:hAnsi="Times New Roman" w:cs="Times New Roman"/>
          <w:b/>
          <w:bCs/>
          <w:sz w:val="32"/>
          <w:szCs w:val="32"/>
        </w:rPr>
        <w:t>ЕНИСЕЙСКОГО РАЙОНА</w:t>
      </w:r>
    </w:p>
    <w:p w:rsidR="005B66C0" w:rsidRPr="005B66C0" w:rsidRDefault="005B66C0" w:rsidP="005B6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66C0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5B66C0" w:rsidRPr="005B66C0" w:rsidRDefault="005B66C0" w:rsidP="005B6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66C0" w:rsidRPr="005B66C0" w:rsidRDefault="005B66C0" w:rsidP="005B6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66C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B66C0" w:rsidRPr="005B66C0" w:rsidRDefault="005B66C0" w:rsidP="005B66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B66C0" w:rsidRPr="005B66C0" w:rsidRDefault="005B66C0" w:rsidP="005B6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6C0">
        <w:rPr>
          <w:rFonts w:ascii="Times New Roman" w:eastAsia="Times New Roman" w:hAnsi="Times New Roman" w:cs="Times New Roman"/>
          <w:sz w:val="28"/>
          <w:szCs w:val="28"/>
        </w:rPr>
        <w:t>13.06.2023</w:t>
      </w:r>
      <w:r w:rsidRPr="005B66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5B66C0">
        <w:rPr>
          <w:rFonts w:ascii="Times New Roman" w:eastAsia="Times New Roman" w:hAnsi="Times New Roman" w:cs="Times New Roman"/>
          <w:sz w:val="28"/>
          <w:szCs w:val="28"/>
        </w:rPr>
        <w:t>п. Новый Городок                          №14-п</w:t>
      </w:r>
    </w:p>
    <w:p w:rsidR="005B66C0" w:rsidRDefault="005B66C0" w:rsidP="000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7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мерах поддержки арендаторов </w:t>
      </w:r>
      <w:proofErr w:type="gramStart"/>
      <w:r w:rsidRPr="000A7C2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0A7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C27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имущества в связи с частичной мобилизацией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Правительства Российской Феде</w:t>
      </w:r>
      <w:r w:rsidR="001F1E03">
        <w:rPr>
          <w:rFonts w:ascii="Times New Roman" w:eastAsia="Calibri" w:hAnsi="Times New Roman" w:cs="Times New Roman"/>
          <w:sz w:val="28"/>
          <w:szCs w:val="28"/>
        </w:rPr>
        <w:t>рации от 15 октября 2022 года №</w:t>
      </w:r>
      <w:r w:rsidR="005B66C0">
        <w:rPr>
          <w:rFonts w:ascii="Times New Roman" w:eastAsia="Calibri" w:hAnsi="Times New Roman" w:cs="Times New Roman"/>
          <w:sz w:val="28"/>
          <w:szCs w:val="28"/>
        </w:rPr>
        <w:t>3046-р, на основании Устава Новогородокского сельсовета</w:t>
      </w:r>
      <w:r w:rsidR="001F1E03">
        <w:rPr>
          <w:rFonts w:ascii="Times New Roman" w:eastAsia="Calibri" w:hAnsi="Times New Roman" w:cs="Times New Roman"/>
          <w:sz w:val="28"/>
          <w:szCs w:val="28"/>
        </w:rPr>
        <w:t>, ПОСТАНОВЛЯЮ</w:t>
      </w:r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Предоставить арендаторам </w:t>
      </w: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</w:t>
      </w:r>
      <w:r w:rsidRPr="000A7C27">
        <w:rPr>
          <w:rFonts w:ascii="Times New Roman" w:eastAsia="Calibri" w:hAnsi="Times New Roman" w:cs="Times New Roman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Федерации в соответствии с </w:t>
      </w:r>
      <w:hyperlink r:id="rId6">
        <w:r w:rsidRPr="000A7C27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0A7C27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</w:t>
      </w:r>
      <w:proofErr w:type="gramStart"/>
      <w:r w:rsidRPr="000A7C2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0A7C27"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 w:rsidRPr="000A7C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Федерации, лицом, указанным в </w:t>
      </w:r>
      <w:hyperlink w:anchor="P6">
        <w:r w:rsidRPr="000A7C27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постановления;</w:t>
      </w:r>
    </w:p>
    <w:p w:rsidR="000A7C27" w:rsidRPr="000A7C27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0A7C27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A7C27">
        <w:rPr>
          <w:rFonts w:ascii="Times New Roman" w:eastAsia="Calibri" w:hAnsi="Times New Roman" w:cs="Times New Roman"/>
          <w:sz w:val="28"/>
          <w:szCs w:val="28"/>
        </w:rPr>
        <w:t>предоставленного</w:t>
      </w:r>
      <w:proofErr w:type="gramEnd"/>
      <w:r w:rsidRPr="000A7C27">
        <w:rPr>
          <w:rFonts w:ascii="Times New Roman" w:eastAsia="Calibri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0A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</w:t>
      </w: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0A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1F1E03">
        <w:rPr>
          <w:rFonts w:ascii="Times New Roman" w:eastAsia="Times New Roman" w:hAnsi="Times New Roman" w:cs="Arial"/>
          <w:sz w:val="28"/>
          <w:szCs w:val="28"/>
          <w:lang w:eastAsia="ru-RU"/>
        </w:rPr>
        <w:t>Новогородокского сельсовета</w:t>
      </w:r>
      <w:r w:rsidRPr="000A7C2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составляющего </w:t>
      </w:r>
      <w:r w:rsidRPr="000A7C27">
        <w:rPr>
          <w:rFonts w:ascii="Times New Roman" w:eastAsia="Times New Roman" w:hAnsi="Times New Roman" w:cs="Arial"/>
          <w:sz w:val="28"/>
          <w:szCs w:val="28"/>
          <w:lang w:eastAsia="ru-RU"/>
        </w:rPr>
        <w:t>наименование муниципального образования Красноярского края</w:t>
      </w: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участков).</w:t>
      </w:r>
    </w:p>
    <w:p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0A7C27" w:rsidRDefault="000A7C27" w:rsidP="000A7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03" w:rsidRPr="000A7C27" w:rsidRDefault="001F1E03" w:rsidP="000A7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27" w:rsidRPr="000A7C27" w:rsidRDefault="001F1E03" w:rsidP="001F1E03">
      <w:pPr>
        <w:tabs>
          <w:tab w:val="left" w:pos="659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Calibri" w:hAnsi="Times New Roman" w:cs="Times New Roman"/>
          <w:sz w:val="28"/>
          <w:szCs w:val="28"/>
        </w:rPr>
        <w:tab/>
        <w:t>Е.В. Давидюк</w:t>
      </w:r>
    </w:p>
    <w:p w:rsidR="00C030A5" w:rsidRDefault="00C030A5">
      <w:bookmarkStart w:id="0" w:name="_GoBack"/>
      <w:bookmarkEnd w:id="0"/>
    </w:p>
    <w:sectPr w:rsidR="00C030A5" w:rsidSect="005B66C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74" w:rsidRDefault="00C50E74" w:rsidP="00C50E74">
      <w:pPr>
        <w:spacing w:after="0" w:line="240" w:lineRule="auto"/>
      </w:pPr>
      <w:r>
        <w:separator/>
      </w:r>
    </w:p>
  </w:endnote>
  <w:endnote w:type="continuationSeparator" w:id="1">
    <w:p w:rsidR="00C50E74" w:rsidRDefault="00C50E74" w:rsidP="00C5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74" w:rsidRDefault="00C50E74" w:rsidP="00C50E74">
      <w:pPr>
        <w:spacing w:after="0" w:line="240" w:lineRule="auto"/>
      </w:pPr>
      <w:r>
        <w:separator/>
      </w:r>
    </w:p>
  </w:footnote>
  <w:footnote w:type="continuationSeparator" w:id="1">
    <w:p w:rsidR="00C50E74" w:rsidRDefault="00C50E74" w:rsidP="00C5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1F1E03">
    <w:pPr>
      <w:pStyle w:val="a3"/>
      <w:jc w:val="center"/>
    </w:pPr>
  </w:p>
  <w:p w:rsidR="00B84CB9" w:rsidRDefault="001F1E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63BA8"/>
    <w:rsid w:val="000A7C27"/>
    <w:rsid w:val="001F1E03"/>
    <w:rsid w:val="005B66C0"/>
    <w:rsid w:val="00C030A5"/>
    <w:rsid w:val="00C50E74"/>
    <w:rsid w:val="00D0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1140</Words>
  <Characters>6499</Characters>
  <Application>Microsoft Office Word</Application>
  <DocSecurity>0</DocSecurity>
  <Lines>54</Lines>
  <Paragraphs>15</Paragraphs>
  <ScaleCrop>false</ScaleCrop>
  <Company>Прокуратура РФ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novgor</cp:lastModifiedBy>
  <cp:revision>4</cp:revision>
  <dcterms:created xsi:type="dcterms:W3CDTF">2023-06-08T02:59:00Z</dcterms:created>
  <dcterms:modified xsi:type="dcterms:W3CDTF">2023-07-07T07:13:00Z</dcterms:modified>
</cp:coreProperties>
</file>